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B857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B857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34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B85778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н</w:t>
      </w:r>
      <w:r w:rsidRPr="00B85778">
        <w:rPr>
          <w:rFonts w:ascii="Tahoma" w:eastAsia="Tahoma" w:hAnsi="Tahoma" w:cs="Tahoma"/>
          <w:b/>
          <w:color w:val="000000"/>
          <w:sz w:val="20"/>
        </w:rPr>
        <w:t>асос</w:t>
      </w:r>
      <w:r>
        <w:rPr>
          <w:rFonts w:ascii="Tahoma" w:eastAsia="Tahoma" w:hAnsi="Tahoma" w:cs="Tahoma"/>
          <w:b/>
          <w:color w:val="000000"/>
          <w:sz w:val="20"/>
        </w:rPr>
        <w:t>а</w:t>
      </w:r>
      <w:r w:rsidRPr="00B85778">
        <w:rPr>
          <w:rFonts w:ascii="Tahoma" w:eastAsia="Tahoma" w:hAnsi="Tahoma" w:cs="Tahoma"/>
          <w:b/>
          <w:color w:val="000000"/>
          <w:sz w:val="20"/>
        </w:rPr>
        <w:t xml:space="preserve"> высокого давления</w:t>
      </w:r>
      <w:r>
        <w:rPr>
          <w:rFonts w:ascii="Tahoma" w:eastAsia="Tahoma" w:hAnsi="Tahoma" w:cs="Tahoma"/>
          <w:b/>
          <w:color w:val="000000"/>
          <w:sz w:val="20"/>
        </w:rPr>
        <w:t xml:space="preserve"> с редуктором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B857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B85778">
              <w:rPr>
                <w:rFonts w:ascii="Tahoma" w:hAnsi="Tahoma" w:cs="Tahoma"/>
                <w:b/>
                <w:sz w:val="20"/>
              </w:rPr>
              <w:t>28.13.1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CA6B53" w:rsidRDefault="00B857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85778">
              <w:rPr>
                <w:rFonts w:ascii="Tahoma" w:hAnsi="Tahoma" w:cs="Tahoma"/>
                <w:b/>
                <w:sz w:val="20"/>
              </w:rPr>
              <w:t>28.13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4561B4" w:rsidP="00B85778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B85778" w:rsidRPr="00B85778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насоса высокого давления с редуктором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4561B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DE183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1 717 750,00</w:t>
            </w:r>
            <w:r w:rsidR="004561B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</w:t>
            </w:r>
            <w:bookmarkStart w:id="0" w:name="_GoBack"/>
            <w:bookmarkEnd w:id="0"/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830" w:rsidRDefault="00DE1830" w:rsidP="001C56F5">
      <w:pPr>
        <w:spacing w:after="0"/>
      </w:pPr>
      <w:r>
        <w:separator/>
      </w:r>
    </w:p>
  </w:endnote>
  <w:endnote w:type="continuationSeparator" w:id="1">
    <w:p w:rsidR="00DE1830" w:rsidRDefault="00DE183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830" w:rsidRDefault="00DE1830" w:rsidP="001C56F5">
      <w:pPr>
        <w:spacing w:after="0"/>
      </w:pPr>
      <w:r>
        <w:separator/>
      </w:r>
    </w:p>
  </w:footnote>
  <w:footnote w:type="continuationSeparator" w:id="1">
    <w:p w:rsidR="00DE1830" w:rsidRDefault="00DE183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30" w:rsidRDefault="00DE1830" w:rsidP="002D21B5">
    <w:pPr>
      <w:pStyle w:val="af8"/>
      <w:jc w:val="center"/>
    </w:pPr>
    <w:fldSimple w:instr=" PAGE   \* MERGEFORMAT ">
      <w:r w:rsidR="00135B21">
        <w:rPr>
          <w:noProof/>
        </w:rPr>
        <w:t>7</w:t>
      </w:r>
    </w:fldSimple>
  </w:p>
  <w:p w:rsidR="00DE1830" w:rsidRDefault="00DE183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B21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F3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1C8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472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5778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B53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1830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21B7F-7BB3-4BB9-8E4D-957BA6AB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15</Pages>
  <Words>4713</Words>
  <Characters>31911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235</cp:revision>
  <cp:lastPrinted>2019-02-04T06:44:00Z</cp:lastPrinted>
  <dcterms:created xsi:type="dcterms:W3CDTF">2019-02-07T06:22:00Z</dcterms:created>
  <dcterms:modified xsi:type="dcterms:W3CDTF">2022-05-24T05:53:00Z</dcterms:modified>
</cp:coreProperties>
</file>